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4B" w:rsidRDefault="00DA6D4B">
      <w:pPr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 xml:space="preserve">Charles </w:t>
      </w:r>
      <w:proofErr w:type="spellStart"/>
      <w:r>
        <w:rPr>
          <w:rStyle w:val="Strong"/>
          <w:rFonts w:ascii="Arial" w:hAnsi="Arial" w:cs="Arial"/>
          <w:sz w:val="20"/>
          <w:szCs w:val="20"/>
        </w:rPr>
        <w:t>Blanchette</w:t>
      </w:r>
      <w:proofErr w:type="spellEnd"/>
      <w:r>
        <w:rPr>
          <w:rStyle w:val="Strong"/>
          <w:rFonts w:ascii="Arial" w:hAnsi="Arial" w:cs="Arial"/>
          <w:sz w:val="20"/>
          <w:szCs w:val="20"/>
        </w:rPr>
        <w:t xml:space="preserve"> – EDC </w:t>
      </w:r>
      <w:proofErr w:type="gramStart"/>
      <w:r>
        <w:rPr>
          <w:rStyle w:val="Strong"/>
          <w:rFonts w:ascii="Arial" w:hAnsi="Arial" w:cs="Arial"/>
          <w:sz w:val="20"/>
          <w:szCs w:val="20"/>
        </w:rPr>
        <w:t>586  Graduate</w:t>
      </w:r>
      <w:proofErr w:type="gramEnd"/>
      <w:r>
        <w:rPr>
          <w:rStyle w:val="Strong"/>
          <w:rFonts w:ascii="Arial" w:hAnsi="Arial" w:cs="Arial"/>
          <w:sz w:val="20"/>
          <w:szCs w:val="20"/>
        </w:rPr>
        <w:t xml:space="preserve"> Credit </w:t>
      </w:r>
    </w:p>
    <w:p w:rsidR="00A421AF" w:rsidRDefault="00DA6D4B" w:rsidP="00DA6D4B">
      <w:pPr>
        <w:jc w:val="center"/>
        <w:rPr>
          <w:rStyle w:val="Strong"/>
          <w:rFonts w:ascii="Arial" w:hAnsi="Arial" w:cs="Arial"/>
          <w:sz w:val="20"/>
          <w:szCs w:val="20"/>
          <w:u w:val="single"/>
        </w:rPr>
      </w:pPr>
      <w:r w:rsidRPr="00DA6D4B">
        <w:rPr>
          <w:rStyle w:val="Strong"/>
          <w:rFonts w:ascii="Arial" w:hAnsi="Arial" w:cs="Arial"/>
          <w:sz w:val="20"/>
          <w:szCs w:val="20"/>
          <w:u w:val="single"/>
        </w:rPr>
        <w:t>COOL TOOLS REVIEW AND APPLICATION PLAN</w:t>
      </w:r>
    </w:p>
    <w:p w:rsidR="00DA6D4B" w:rsidRDefault="00DA6D4B" w:rsidP="00DA6D4B">
      <w:pPr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The Cool Tools workshops I attended were terrific, providing solid, usable information, and generating many ideas as to how I might apply these in my classroom. Here are a few of my favorites.</w:t>
      </w:r>
    </w:p>
    <w:p w:rsidR="00DA6D4B" w:rsidRDefault="00DA6D4B" w:rsidP="00DA6D4B">
      <w:pPr>
        <w:rPr>
          <w:rStyle w:val="Strong"/>
          <w:rFonts w:ascii="Arial" w:hAnsi="Arial" w:cs="Arial"/>
          <w:b w:val="0"/>
          <w:sz w:val="20"/>
          <w:szCs w:val="20"/>
        </w:rPr>
      </w:pPr>
      <w:proofErr w:type="spellStart"/>
      <w:r w:rsidRPr="002778F7">
        <w:rPr>
          <w:rStyle w:val="Strong"/>
          <w:rFonts w:ascii="Arial" w:hAnsi="Arial" w:cs="Arial"/>
          <w:sz w:val="20"/>
          <w:szCs w:val="20"/>
          <w:u w:val="single"/>
        </w:rPr>
        <w:t>Gooru</w:t>
      </w:r>
      <w:proofErr w:type="spellEnd"/>
      <w:r>
        <w:rPr>
          <w:rStyle w:val="Strong"/>
          <w:rFonts w:ascii="Arial" w:hAnsi="Arial" w:cs="Arial"/>
          <w:b w:val="0"/>
          <w:sz w:val="20"/>
          <w:szCs w:val="20"/>
        </w:rPr>
        <w:t xml:space="preserve"> – I immediately found </w:t>
      </w:r>
      <w:proofErr w:type="spellStart"/>
      <w:r>
        <w:rPr>
          <w:rStyle w:val="Strong"/>
          <w:rFonts w:ascii="Arial" w:hAnsi="Arial" w:cs="Arial"/>
          <w:b w:val="0"/>
          <w:sz w:val="20"/>
          <w:szCs w:val="20"/>
        </w:rPr>
        <w:t>Gooru</w:t>
      </w:r>
      <w:proofErr w:type="spellEnd"/>
      <w:r>
        <w:rPr>
          <w:rStyle w:val="Strong"/>
          <w:rFonts w:ascii="Arial" w:hAnsi="Arial" w:cs="Arial"/>
          <w:b w:val="0"/>
          <w:sz w:val="20"/>
          <w:szCs w:val="20"/>
        </w:rPr>
        <w:t xml:space="preserve"> to be a very versatile tool for teachers. For example: </w:t>
      </w:r>
    </w:p>
    <w:p w:rsidR="00DA6D4B" w:rsidRDefault="00DA6D4B" w:rsidP="00DA6D4B">
      <w:pPr>
        <w:pStyle w:val="ListParagraph"/>
        <w:numPr>
          <w:ilvl w:val="0"/>
          <w:numId w:val="1"/>
        </w:numPr>
      </w:pPr>
      <w:r>
        <w:t xml:space="preserve">Ideal for Credit Recovery lessons for students, especially when the after-school instructor is not familiar with the content. </w:t>
      </w:r>
      <w:proofErr w:type="spellStart"/>
      <w:proofErr w:type="gramStart"/>
      <w:r>
        <w:t>Its</w:t>
      </w:r>
      <w:proofErr w:type="spellEnd"/>
      <w:proofErr w:type="gramEnd"/>
      <w:r>
        <w:t xml:space="preserve"> like I’m there facilitating directly with the student.</w:t>
      </w:r>
    </w:p>
    <w:p w:rsidR="00DA6D4B" w:rsidRDefault="00DA6D4B" w:rsidP="00DA6D4B">
      <w:pPr>
        <w:pStyle w:val="ListParagraph"/>
        <w:numPr>
          <w:ilvl w:val="0"/>
          <w:numId w:val="1"/>
        </w:numPr>
      </w:pPr>
      <w:r>
        <w:t xml:space="preserve">A great  use would be for Enrichment, either a lesson/activity  of interest students  could work on independently once they’ve completed </w:t>
      </w:r>
      <w:r w:rsidR="00640935">
        <w:t xml:space="preserve">their regular assignment, or a unit/lesson I could roll out specifically for my </w:t>
      </w:r>
      <w:proofErr w:type="spellStart"/>
      <w:r w:rsidR="00640935">
        <w:t>RtI</w:t>
      </w:r>
      <w:proofErr w:type="spellEnd"/>
      <w:r w:rsidR="00640935">
        <w:t xml:space="preserve"> Enrichment class</w:t>
      </w:r>
    </w:p>
    <w:p w:rsidR="00640935" w:rsidRDefault="00640935" w:rsidP="00DA6D4B">
      <w:pPr>
        <w:pStyle w:val="ListParagraph"/>
        <w:numPr>
          <w:ilvl w:val="0"/>
          <w:numId w:val="1"/>
        </w:numPr>
      </w:pPr>
      <w:r>
        <w:t>Create a class collection of lessons/activities</w:t>
      </w:r>
    </w:p>
    <w:p w:rsidR="00640935" w:rsidRDefault="00640935" w:rsidP="00DA6D4B">
      <w:pPr>
        <w:pStyle w:val="ListParagraph"/>
        <w:numPr>
          <w:ilvl w:val="0"/>
          <w:numId w:val="1"/>
        </w:numPr>
      </w:pPr>
      <w:r>
        <w:t>Differentiation - Provide specific, customized instruction for different level learners within my heterogeneous classroom. I can tier the assignments (ala SRA reading) so students could move and learn at their own pace.</w:t>
      </w:r>
    </w:p>
    <w:p w:rsidR="00640935" w:rsidRDefault="00640935" w:rsidP="00DA6D4B">
      <w:pPr>
        <w:pStyle w:val="ListParagraph"/>
        <w:numPr>
          <w:ilvl w:val="0"/>
          <w:numId w:val="1"/>
        </w:numPr>
      </w:pPr>
      <w:r>
        <w:t>Great for absent student to stay connected from home and not fall behind.</w:t>
      </w:r>
    </w:p>
    <w:p w:rsidR="00640935" w:rsidRDefault="00640935" w:rsidP="002778F7">
      <w:pPr>
        <w:pStyle w:val="ListParagraph"/>
        <w:numPr>
          <w:ilvl w:val="0"/>
          <w:numId w:val="1"/>
        </w:numPr>
      </w:pPr>
      <w:r>
        <w:t xml:space="preserve">Excellent way to create a </w:t>
      </w:r>
      <w:proofErr w:type="gramStart"/>
      <w:r>
        <w:t>meaningful  sub</w:t>
      </w:r>
      <w:proofErr w:type="gramEnd"/>
      <w:r>
        <w:t xml:space="preserve">-lesson for when I’m out. Easy for the sub to use and </w:t>
      </w:r>
      <w:proofErr w:type="spellStart"/>
      <w:r>
        <w:t>its</w:t>
      </w:r>
      <w:proofErr w:type="spellEnd"/>
      <w:r>
        <w:t xml:space="preserve"> not the read the chapter, answer the questions routine which kids hate.</w:t>
      </w:r>
    </w:p>
    <w:p w:rsidR="00640935" w:rsidRDefault="00640935" w:rsidP="00DA6D4B">
      <w:pPr>
        <w:pStyle w:val="ListParagraph"/>
        <w:numPr>
          <w:ilvl w:val="0"/>
          <w:numId w:val="1"/>
        </w:numPr>
      </w:pPr>
      <w:r>
        <w:t xml:space="preserve">With all the push on collecting and analyzing student data, </w:t>
      </w:r>
      <w:proofErr w:type="spellStart"/>
      <w:r>
        <w:t>Gooru</w:t>
      </w:r>
      <w:proofErr w:type="spellEnd"/>
      <w:r>
        <w:t xml:space="preserve"> enable me to collect data on tests, quizzes, SLO (Student Learning Objectives) etc.</w:t>
      </w:r>
    </w:p>
    <w:p w:rsidR="00640935" w:rsidRDefault="00640935" w:rsidP="00640935">
      <w:pPr>
        <w:rPr>
          <w:b/>
        </w:rPr>
      </w:pPr>
      <w:proofErr w:type="spellStart"/>
      <w:r w:rsidRPr="002778F7">
        <w:rPr>
          <w:b/>
          <w:u w:val="single"/>
        </w:rPr>
        <w:t>Infogram</w:t>
      </w:r>
      <w:proofErr w:type="spellEnd"/>
      <w:r>
        <w:rPr>
          <w:b/>
        </w:rPr>
        <w:t xml:space="preserve"> – </w:t>
      </w:r>
    </w:p>
    <w:p w:rsidR="00640935" w:rsidRDefault="00640935" w:rsidP="00640935">
      <w:pPr>
        <w:pStyle w:val="ListParagraph"/>
        <w:numPr>
          <w:ilvl w:val="0"/>
          <w:numId w:val="2"/>
        </w:numPr>
      </w:pPr>
      <w:r w:rsidRPr="00640935">
        <w:t>Excellent for Data presentations (ex: Student SLO growth data)</w:t>
      </w:r>
    </w:p>
    <w:p w:rsidR="00640935" w:rsidRDefault="002778F7" w:rsidP="00640935">
      <w:pPr>
        <w:pStyle w:val="ListParagraph"/>
        <w:numPr>
          <w:ilvl w:val="0"/>
          <w:numId w:val="2"/>
        </w:numPr>
      </w:pPr>
      <w:r>
        <w:t>I can transfer or input Excel data!</w:t>
      </w:r>
    </w:p>
    <w:p w:rsidR="002778F7" w:rsidRDefault="002778F7" w:rsidP="00640935">
      <w:pPr>
        <w:pStyle w:val="ListParagraph"/>
        <w:numPr>
          <w:ilvl w:val="0"/>
          <w:numId w:val="2"/>
        </w:numPr>
      </w:pPr>
      <w:r>
        <w:t>Multiple types of charts at my disposal</w:t>
      </w:r>
    </w:p>
    <w:p w:rsidR="002778F7" w:rsidRDefault="002778F7" w:rsidP="00640935">
      <w:pPr>
        <w:pStyle w:val="ListParagraph"/>
        <w:numPr>
          <w:ilvl w:val="0"/>
          <w:numId w:val="2"/>
        </w:numPr>
      </w:pPr>
      <w:r>
        <w:t>Map &amp; pin feature very useful in Social Studies</w:t>
      </w:r>
    </w:p>
    <w:p w:rsidR="002778F7" w:rsidRDefault="002778F7" w:rsidP="00640935">
      <w:pPr>
        <w:pStyle w:val="ListParagraph"/>
        <w:numPr>
          <w:ilvl w:val="0"/>
          <w:numId w:val="2"/>
        </w:numPr>
      </w:pPr>
      <w:r>
        <w:t>Countdown feature for uploading specific segments/clips</w:t>
      </w:r>
    </w:p>
    <w:p w:rsidR="002778F7" w:rsidRDefault="002778F7" w:rsidP="002778F7">
      <w:pPr>
        <w:pStyle w:val="ListParagraph"/>
      </w:pPr>
      <w:r>
        <w:t xml:space="preserve">I can see us using </w:t>
      </w:r>
      <w:proofErr w:type="spellStart"/>
      <w:r>
        <w:t>Infogram</w:t>
      </w:r>
      <w:proofErr w:type="spellEnd"/>
      <w:r>
        <w:t xml:space="preserve"> to track discipline referrals by month/grade/team/gender, etc.</w:t>
      </w:r>
    </w:p>
    <w:p w:rsidR="002778F7" w:rsidRDefault="002778F7" w:rsidP="002778F7"/>
    <w:p w:rsidR="002778F7" w:rsidRDefault="002778F7" w:rsidP="002778F7">
      <w:r w:rsidRPr="002778F7">
        <w:rPr>
          <w:b/>
          <w:u w:val="single"/>
        </w:rPr>
        <w:t>Google+</w:t>
      </w:r>
      <w:r>
        <w:rPr>
          <w:b/>
        </w:rPr>
        <w:t xml:space="preserve"> - </w:t>
      </w:r>
      <w:r w:rsidRPr="002778F7">
        <w:t xml:space="preserve">I love the idea of </w:t>
      </w:r>
      <w:r>
        <w:t>creating and using Google+ as</w:t>
      </w:r>
      <w:r w:rsidRPr="002778F7">
        <w:t xml:space="preserve"> </w:t>
      </w:r>
      <w:r>
        <w:t xml:space="preserve">my personal </w:t>
      </w:r>
      <w:r w:rsidRPr="002778F7">
        <w:t xml:space="preserve">learning hub </w:t>
      </w:r>
      <w:r>
        <w:t xml:space="preserve">and a vehicle for </w:t>
      </w:r>
      <w:proofErr w:type="spellStart"/>
      <w:r>
        <w:t>curating</w:t>
      </w:r>
      <w:proofErr w:type="spellEnd"/>
      <w:r>
        <w:t xml:space="preserve"> quality work, lessons, etc. </w:t>
      </w:r>
      <w:proofErr w:type="gramStart"/>
      <w:r>
        <w:t>Its</w:t>
      </w:r>
      <w:proofErr w:type="gramEnd"/>
      <w:r>
        <w:t xml:space="preserve"> portable, one-stop-shopping for me, my team, colleagues, and students.  I loved the idea of me (and students) taking </w:t>
      </w:r>
      <w:r w:rsidRPr="002778F7">
        <w:rPr>
          <w:u w:val="single"/>
        </w:rPr>
        <w:t>tutorials</w:t>
      </w:r>
      <w:r>
        <w:t xml:space="preserve"> and earning </w:t>
      </w:r>
      <w:r w:rsidRPr="002778F7">
        <w:rPr>
          <w:u w:val="single"/>
        </w:rPr>
        <w:t>badges</w:t>
      </w:r>
      <w:r>
        <w:t xml:space="preserve"> at our pace.</w:t>
      </w:r>
    </w:p>
    <w:p w:rsidR="002778F7" w:rsidRDefault="002778F7" w:rsidP="002778F7">
      <w:proofErr w:type="spellStart"/>
      <w:r w:rsidRPr="002778F7">
        <w:rPr>
          <w:b/>
          <w:u w:val="single"/>
        </w:rPr>
        <w:t>Loilo</w:t>
      </w:r>
      <w:proofErr w:type="spellEnd"/>
      <w:r w:rsidRPr="002778F7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2778F7">
        <w:rPr>
          <w:b/>
          <w:u w:val="single"/>
        </w:rPr>
        <w:t xml:space="preserve"> </w:t>
      </w:r>
      <w:r>
        <w:t xml:space="preserve">My students would love </w:t>
      </w:r>
      <w:proofErr w:type="spellStart"/>
      <w:r>
        <w:t>Loilo</w:t>
      </w:r>
      <w:proofErr w:type="spellEnd"/>
      <w:r>
        <w:t xml:space="preserve">! </w:t>
      </w:r>
      <w:proofErr w:type="spellStart"/>
      <w:proofErr w:type="gramStart"/>
      <w:r>
        <w:t>Its</w:t>
      </w:r>
      <w:proofErr w:type="spellEnd"/>
      <w:proofErr w:type="gramEnd"/>
      <w:r>
        <w:t xml:space="preserve"> so easy and quick to use</w:t>
      </w:r>
      <w:r w:rsidR="0094666A">
        <w:t xml:space="preserve">. I love how it actually connects (like a mind map) the different pieces of student work, so they can visualize what they’ve done, and </w:t>
      </w:r>
      <w:proofErr w:type="gramStart"/>
      <w:r w:rsidR="0094666A">
        <w:t>what’s missing, edit the sequence</w:t>
      </w:r>
      <w:proofErr w:type="gramEnd"/>
      <w:r w:rsidR="0094666A">
        <w:t xml:space="preserve">, etc. Great for timelines, sequence of events, movement, etc. I’m hoping my district purchased </w:t>
      </w:r>
      <w:proofErr w:type="spellStart"/>
      <w:r w:rsidR="0094666A">
        <w:t>Ipads</w:t>
      </w:r>
      <w:proofErr w:type="spellEnd"/>
      <w:r w:rsidR="0094666A">
        <w:t xml:space="preserve"> liked they talked about doing, which would allow me to work with Patricia to get pilot program for my team (100 kids) or my school (1200).</w:t>
      </w:r>
    </w:p>
    <w:p w:rsidR="0094666A" w:rsidRDefault="0094666A" w:rsidP="002778F7"/>
    <w:p w:rsidR="0094666A" w:rsidRDefault="0094666A" w:rsidP="002778F7">
      <w:proofErr w:type="spellStart"/>
      <w:r w:rsidRPr="0094666A">
        <w:rPr>
          <w:b/>
          <w:u w:val="single"/>
        </w:rPr>
        <w:t>Symbaloo</w:t>
      </w:r>
      <w:proofErr w:type="spellEnd"/>
      <w:r w:rsidRPr="0094666A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94666A">
        <w:rPr>
          <w:b/>
          <w:u w:val="single"/>
        </w:rPr>
        <w:t xml:space="preserve"> </w:t>
      </w:r>
      <w:r w:rsidRPr="0094666A">
        <w:t>LOVE it.</w:t>
      </w:r>
      <w:r>
        <w:rPr>
          <w:b/>
          <w:u w:val="single"/>
        </w:rPr>
        <w:t xml:space="preserve"> </w:t>
      </w:r>
      <w:r w:rsidRPr="0094666A">
        <w:t xml:space="preserve">I’ve already </w:t>
      </w:r>
      <w:r>
        <w:t xml:space="preserve">set up my </w:t>
      </w:r>
      <w:proofErr w:type="spellStart"/>
      <w:r>
        <w:t>Symbaloo</w:t>
      </w:r>
      <w:proofErr w:type="spellEnd"/>
      <w:r>
        <w:t xml:space="preserve"> for SS. I’m planning on sharing this with my dept</w:t>
      </w:r>
      <w:proofErr w:type="gramStart"/>
      <w:r>
        <w:t>. ,</w:t>
      </w:r>
      <w:proofErr w:type="gramEnd"/>
      <w:r>
        <w:t xml:space="preserve"> as I can see how it would be much easier (and more fun) for kids to navigate</w:t>
      </w:r>
      <w:r w:rsidR="000502B1">
        <w:t xml:space="preserve"> to get information. I’m hoping to create a </w:t>
      </w:r>
      <w:proofErr w:type="spellStart"/>
      <w:r w:rsidR="000502B1">
        <w:t>Symbaloo</w:t>
      </w:r>
      <w:proofErr w:type="spellEnd"/>
      <w:r w:rsidR="000502B1">
        <w:t xml:space="preserve"> for each of the Ancient History and Geography units we do. Also, I think this is a great way for students to create a color-coded, one-stop, personalized </w:t>
      </w:r>
      <w:proofErr w:type="spellStart"/>
      <w:r w:rsidR="000502B1">
        <w:t>Symbaloo</w:t>
      </w:r>
      <w:proofErr w:type="spellEnd"/>
      <w:r w:rsidR="000502B1">
        <w:t xml:space="preserve"> where they can curate their own learning page by content, and kid-friendly research sites.</w:t>
      </w:r>
    </w:p>
    <w:p w:rsidR="002778F7" w:rsidRDefault="000502B1" w:rsidP="002778F7">
      <w:proofErr w:type="spellStart"/>
      <w:r w:rsidRPr="000502B1">
        <w:rPr>
          <w:b/>
          <w:u w:val="single"/>
        </w:rPr>
        <w:t>Screencast</w:t>
      </w:r>
      <w:proofErr w:type="spellEnd"/>
      <w:r w:rsidRPr="000502B1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0502B1">
        <w:rPr>
          <w:b/>
          <w:u w:val="single"/>
        </w:rPr>
        <w:t xml:space="preserve"> </w:t>
      </w:r>
      <w:r w:rsidRPr="000502B1">
        <w:t xml:space="preserve">Sharon </w:t>
      </w:r>
      <w:proofErr w:type="spellStart"/>
      <w:r w:rsidRPr="000502B1">
        <w:t>Lux</w:t>
      </w:r>
      <w:proofErr w:type="spellEnd"/>
      <w:r>
        <w:t xml:space="preserve"> and I in our </w:t>
      </w:r>
      <w:proofErr w:type="spellStart"/>
      <w:r>
        <w:t>diad</w:t>
      </w:r>
      <w:proofErr w:type="spellEnd"/>
      <w:r>
        <w:t xml:space="preserve"> utilized </w:t>
      </w:r>
      <w:proofErr w:type="spellStart"/>
      <w:r>
        <w:t>Screencast</w:t>
      </w:r>
      <w:proofErr w:type="spellEnd"/>
      <w:r>
        <w:t xml:space="preserve"> to record/model how we would conduct our research lesson</w:t>
      </w:r>
      <w:r w:rsidR="005012CA">
        <w:t xml:space="preserve"> and navigate the various sites. We also modeled how the students would use </w:t>
      </w:r>
      <w:proofErr w:type="spellStart"/>
      <w:r w:rsidR="005012CA">
        <w:t>Screencast</w:t>
      </w:r>
      <w:proofErr w:type="spellEnd"/>
      <w:r w:rsidR="005012CA">
        <w:t xml:space="preserve"> as a reflection piece to present to peers. This would be an excellent exemplar for me to use the next time I do the same lesson. </w:t>
      </w:r>
    </w:p>
    <w:p w:rsidR="00484B0F" w:rsidRDefault="00484B0F" w:rsidP="002778F7">
      <w:r>
        <w:t xml:space="preserve">With so many demands on teachers’, parents’, and students’ these days, it is difficult to hold large, after-school exhibits of student work that are convenient and timely. However, I can definitely see using </w:t>
      </w:r>
      <w:proofErr w:type="spellStart"/>
      <w:r>
        <w:t>Screencast</w:t>
      </w:r>
      <w:proofErr w:type="spellEnd"/>
      <w:r>
        <w:t xml:space="preserve"> or a similar digital tool to excite students and engage parents. Parents can actively view the presentations/projects on-line with their child, then submit comments, formally using teacher-designed on-line survey (</w:t>
      </w:r>
      <w:proofErr w:type="spellStart"/>
      <w:r>
        <w:t>SurveyMonkey</w:t>
      </w:r>
      <w:proofErr w:type="spellEnd"/>
      <w:r>
        <w:t xml:space="preserve">), or informally on a classroom or team blog. </w:t>
      </w:r>
    </w:p>
    <w:p w:rsidR="00484B0F" w:rsidRDefault="00484B0F" w:rsidP="002778F7"/>
    <w:p w:rsidR="00484B0F" w:rsidRDefault="00484B0F" w:rsidP="002778F7"/>
    <w:p w:rsidR="00484B0F" w:rsidRDefault="00484B0F" w:rsidP="002778F7"/>
    <w:p w:rsidR="000502B1" w:rsidRDefault="000502B1" w:rsidP="002778F7"/>
    <w:p w:rsidR="000502B1" w:rsidRPr="000502B1" w:rsidRDefault="000502B1" w:rsidP="002778F7">
      <w:pPr>
        <w:rPr>
          <w:b/>
          <w:sz w:val="36"/>
          <w:szCs w:val="36"/>
        </w:rPr>
      </w:pPr>
    </w:p>
    <w:p w:rsidR="00DA6D4B" w:rsidRPr="00DA6D4B" w:rsidRDefault="00DA6D4B">
      <w:pPr>
        <w:jc w:val="center"/>
        <w:rPr>
          <w:u w:val="single"/>
        </w:rPr>
      </w:pPr>
    </w:p>
    <w:sectPr w:rsidR="00DA6D4B" w:rsidRPr="00DA6D4B" w:rsidSect="00A42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5819"/>
    <w:multiLevelType w:val="hybridMultilevel"/>
    <w:tmpl w:val="E08E5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C613E"/>
    <w:multiLevelType w:val="hybridMultilevel"/>
    <w:tmpl w:val="9F589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6D4B"/>
    <w:rsid w:val="000502B1"/>
    <w:rsid w:val="002778F7"/>
    <w:rsid w:val="00484B0F"/>
    <w:rsid w:val="005012CA"/>
    <w:rsid w:val="00526787"/>
    <w:rsid w:val="00640935"/>
    <w:rsid w:val="00803B41"/>
    <w:rsid w:val="0094666A"/>
    <w:rsid w:val="00A421AF"/>
    <w:rsid w:val="00DA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A6D4B"/>
    <w:rPr>
      <w:b/>
      <w:bCs/>
    </w:rPr>
  </w:style>
  <w:style w:type="paragraph" w:styleId="ListParagraph">
    <w:name w:val="List Paragraph"/>
    <w:basedOn w:val="Normal"/>
    <w:uiPriority w:val="34"/>
    <w:qFormat/>
    <w:rsid w:val="00DA6D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2013-08-04T21:18:00Z</dcterms:created>
  <dcterms:modified xsi:type="dcterms:W3CDTF">2013-08-04T21:18:00Z</dcterms:modified>
</cp:coreProperties>
</file>